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3391"/>
        <w:gridCol w:w="6173"/>
      </w:tblGrid>
      <w:tr w:rsidR="006D259A" w:rsidRPr="006D259A" w:rsidTr="006D259A">
        <w:trPr>
          <w:trHeight w:val="30"/>
          <w:tblCellSpacing w:w="0" w:type="auto"/>
        </w:trPr>
        <w:tc>
          <w:tcPr>
            <w:tcW w:w="100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EE5D77" w:rsidRDefault="006D259A" w:rsidP="004D2AC9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EE5D77">
              <w:rPr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Техникалық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және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кәсіптік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беру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ұйымдарындағы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алушыларға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жатақхана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беру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қызмет</w:t>
            </w:r>
            <w:proofErr w:type="spellEnd"/>
            <w:r w:rsidRPr="00EE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D77">
              <w:rPr>
                <w:b/>
                <w:color w:val="000000"/>
                <w:sz w:val="28"/>
                <w:szCs w:val="28"/>
              </w:rPr>
              <w:t>стандарты</w:t>
            </w:r>
            <w:bookmarkEnd w:id="0"/>
            <w:proofErr w:type="spellEnd"/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ұйымдары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Өтінішті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proofErr w:type="gramStart"/>
            <w:r w:rsidRPr="006D259A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ұйымдары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;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>2) www.egov.kz "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веб-порталы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портал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мерзімдері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мерзімі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6D259A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жұмыс</w:t>
            </w:r>
            <w:proofErr w:type="spellEnd"/>
            <w:proofErr w:type="gram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түрінде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нәтижесі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Қағидаларға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6-қосымшаға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ұйымдарында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алушыларға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жатақхана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жолдама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дәлелді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ұсыну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нысаны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түрінде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мерзімде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білдірмеген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оларды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алғанға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сақтауды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етеді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алушыдан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алынатын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төлем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мөлшері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Заңында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көзделген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жағдайларда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оны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тәсілдері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Тегін</w:t>
            </w:r>
            <w:proofErr w:type="spellEnd"/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істеу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ұйымдары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2015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жылғы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23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қарашадағы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кодексіне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Кодекс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күндерін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кестесіне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дүйсенбі-жұма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lastRenderedPageBreak/>
              <w:t>аралығында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13.00-ден 14.30-ға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үзіліспен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9.00-ден 18.30-ға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proofErr w:type="gramStart"/>
            <w:r w:rsidRPr="006D259A">
              <w:rPr>
                <w:color w:val="000000"/>
                <w:sz w:val="28"/>
                <w:szCs w:val="28"/>
              </w:rPr>
              <w:t>порталда</w:t>
            </w:r>
            <w:proofErr w:type="spellEnd"/>
            <w:proofErr w:type="gramEnd"/>
            <w:r w:rsidRPr="006D259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жөндеу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жұмыстарын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жүргізуге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үзілістерді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тәулік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бойы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аяқталғаннан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Кодекске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күндері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өтініштерді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нәтижелерін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келесі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).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орындарының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мекенжайлары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: 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;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2) www.egov.kz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порталында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орналастырылған</w:t>
            </w:r>
            <w:proofErr w:type="spellEnd"/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көрсетуге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: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 1)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ұйым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атына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Қағидаларға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1-қосымшаға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жатақханадан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өтініш</w:t>
            </w:r>
            <w:proofErr w:type="spellEnd"/>
            <w:proofErr w:type="gramStart"/>
            <w:r w:rsidRPr="006D259A">
              <w:rPr>
                <w:color w:val="000000"/>
                <w:sz w:val="28"/>
                <w:szCs w:val="28"/>
              </w:rPr>
              <w:t>;</w:t>
            </w:r>
            <w:proofErr w:type="gramEnd"/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оралман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мәртебесі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;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 3)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сәйкестендіру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). 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Порталда</w:t>
            </w:r>
            <w:proofErr w:type="spellEnd"/>
            <w:proofErr w:type="gramStart"/>
            <w:r w:rsidRPr="006D259A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ЭЦҚ-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куәландырылған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нысанындағы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жатақханадан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;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оралман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мәртебесі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құжаттың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көшірмесі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259A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мәліметтер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отбасы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отбасы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құрамы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ата-анасының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ата-анасының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қайтыс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болуы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куәлік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балалар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көп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балалы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отбасылардан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шыққан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балалар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Денсаулық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сақтау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әлеуметтік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даму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министрінің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2015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жылғы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қаңтардағы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№ 44 "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Медициналық-әлеуметтік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сараптама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жүргізу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қағидаларын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бекіту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бұйрығымен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бекітілген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Әділет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lastRenderedPageBreak/>
              <w:t>министрлігінде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2015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жылы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31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наурызда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№ 10589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тіркелген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мүгедектікті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растау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атаулы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әлеуметтік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көмек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құқығын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растау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анықтаманы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тиісті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жүйелерден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шлюзі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ұсынылады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Заңнамасымен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негіздер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6D259A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оларда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қамтылған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деректердің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мәліметтердің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дәйексіздігі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анықталған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;</w:t>
            </w:r>
            <w:r w:rsidRPr="006D259A">
              <w:rPr>
                <w:sz w:val="28"/>
                <w:szCs w:val="28"/>
              </w:rPr>
              <w:br/>
            </w:r>
            <w:r w:rsidRPr="006D259A">
              <w:rPr>
                <w:color w:val="000000"/>
                <w:sz w:val="28"/>
                <w:szCs w:val="28"/>
              </w:rPr>
              <w:t xml:space="preserve"> 2)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құжаттарының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ғылым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министрінің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2016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жылғы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22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қаңтардағы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№ 66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бұйрығымен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бекітілген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құқықтық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актілерді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тіркеу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тізілімінде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№ 13487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тіркелген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жатақханаларында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бөлу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қағидаларында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талаптарға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келмеуі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proofErr w:type="gramEnd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себептерін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жауап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жолдайды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себептерін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жойған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қағидаларында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тәртіппен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қайта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жүгіне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259A" w:rsidRPr="006D259A" w:rsidTr="006D259A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D25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түрде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ерекшеліктері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ескеріле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lastRenderedPageBreak/>
              <w:t>отырып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қойылатын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6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59A" w:rsidRPr="006D259A" w:rsidRDefault="006D259A" w:rsidP="004D2AC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6D259A">
              <w:rPr>
                <w:color w:val="000000"/>
                <w:sz w:val="28"/>
                <w:szCs w:val="28"/>
              </w:rPr>
              <w:lastRenderedPageBreak/>
              <w:t>Құжаттар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топтамасын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тапсыру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күтудің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– 15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– 30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ЭЦҚ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портал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нысанда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lastRenderedPageBreak/>
              <w:t>мүмкіндігі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тәртібі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мәртебесі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ақпаратты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қашықтықтан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қол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жеткізу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режимінде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порталдағы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кабинет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",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қызметтері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сондай-ақ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"1414", 8-800-080-7777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алуға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мүмкіндігі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Үшінші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тұлғалардың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шарттары</w:t>
            </w:r>
            <w:proofErr w:type="spellEnd"/>
            <w:proofErr w:type="gramStart"/>
            <w:r w:rsidRPr="006D259A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6D259A">
              <w:rPr>
                <w:sz w:val="28"/>
                <w:szCs w:val="28"/>
              </w:rPr>
              <w:br/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Порталдағы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кабинеттен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ұсынылған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мәліметтер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сұралатын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тұлғаның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келісімі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жағдайында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үшінші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тұлғалардың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сұрау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9A">
              <w:rPr>
                <w:color w:val="000000"/>
                <w:sz w:val="28"/>
                <w:szCs w:val="28"/>
              </w:rPr>
              <w:t>салуы</w:t>
            </w:r>
            <w:proofErr w:type="spellEnd"/>
            <w:r w:rsidRPr="006D259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336EB" w:rsidRDefault="00E336EB"/>
    <w:sectPr w:rsidR="00E3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2"/>
    <w:rsid w:val="000F38E4"/>
    <w:rsid w:val="006D259A"/>
    <w:rsid w:val="00811CB2"/>
    <w:rsid w:val="00E336EB"/>
    <w:rsid w:val="00E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49CE-E0C7-491C-9AA3-04798E92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9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4</cp:revision>
  <cp:lastPrinted>2021-01-26T03:44:00Z</cp:lastPrinted>
  <dcterms:created xsi:type="dcterms:W3CDTF">2021-01-25T12:43:00Z</dcterms:created>
  <dcterms:modified xsi:type="dcterms:W3CDTF">2021-01-26T03:44:00Z</dcterms:modified>
</cp:coreProperties>
</file>